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D375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D375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D375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0364CC" w:rsidRDefault="001559FB" w:rsidP="00D375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8042E6" w:rsidRPr="00293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68DB" w:rsidRPr="00293D87" w:rsidRDefault="008568DB" w:rsidP="0083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E6" w:rsidRDefault="008042E6" w:rsidP="00C01F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1559FB">
        <w:rPr>
          <w:rFonts w:ascii="Times New Roman" w:hAnsi="Times New Roman" w:cs="Times New Roman"/>
          <w:sz w:val="28"/>
          <w:szCs w:val="28"/>
        </w:rPr>
        <w:t xml:space="preserve"> </w:t>
      </w:r>
      <w:r w:rsidR="00D065D8">
        <w:rPr>
          <w:rFonts w:ascii="Times New Roman" w:hAnsi="Times New Roman" w:cs="Times New Roman"/>
          <w:sz w:val="28"/>
          <w:szCs w:val="28"/>
        </w:rPr>
        <w:t>2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C01F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комиссией рассмотрены материалы (обращения) – </w:t>
      </w:r>
      <w:r w:rsidR="00007DBB">
        <w:rPr>
          <w:rFonts w:ascii="Times New Roman" w:hAnsi="Times New Roman" w:cs="Times New Roman"/>
          <w:sz w:val="28"/>
          <w:szCs w:val="28"/>
        </w:rPr>
        <w:t>10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</w:t>
      </w:r>
      <w:r w:rsidR="00007DBB">
        <w:rPr>
          <w:rFonts w:ascii="Times New Roman" w:hAnsi="Times New Roman" w:cs="Times New Roman"/>
          <w:sz w:val="28"/>
          <w:szCs w:val="28"/>
        </w:rPr>
        <w:t>10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DB401E" w:rsidRDefault="00DB401E" w:rsidP="00C01F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3F52"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  <w:r w:rsidR="006962C4" w:rsidRPr="005E3F5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E3F52" w:rsidRPr="005E3F52">
        <w:rPr>
          <w:rFonts w:ascii="Times New Roman" w:hAnsi="Times New Roman" w:cs="Times New Roman"/>
          <w:sz w:val="28"/>
          <w:szCs w:val="28"/>
        </w:rPr>
        <w:t>поступивш</w:t>
      </w:r>
      <w:r w:rsidR="00C51AFF">
        <w:rPr>
          <w:rFonts w:ascii="Times New Roman" w:hAnsi="Times New Roman" w:cs="Times New Roman"/>
          <w:sz w:val="28"/>
          <w:szCs w:val="28"/>
        </w:rPr>
        <w:t>его</w:t>
      </w:r>
      <w:r w:rsidR="005E3F52" w:rsidRPr="005E3F52">
        <w:rPr>
          <w:rFonts w:ascii="Times New Roman" w:hAnsi="Times New Roman" w:cs="Times New Roman"/>
          <w:sz w:val="28"/>
          <w:szCs w:val="28"/>
        </w:rPr>
        <w:t xml:space="preserve"> в Академию </w:t>
      </w:r>
      <w:r w:rsidR="00C51AFF">
        <w:rPr>
          <w:rFonts w:ascii="Times New Roman" w:hAnsi="Times New Roman" w:cs="Times New Roman"/>
          <w:sz w:val="28"/>
          <w:szCs w:val="28"/>
        </w:rPr>
        <w:t>уведомления</w:t>
      </w:r>
      <w:r w:rsidR="006962C4" w:rsidRPr="005E3F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1AFF">
        <w:rPr>
          <w:rFonts w:ascii="Times New Roman" w:hAnsi="Times New Roman" w:cs="Times New Roman"/>
          <w:sz w:val="28"/>
          <w:szCs w:val="28"/>
        </w:rPr>
        <w:t>и</w:t>
      </w:r>
      <w:r w:rsidR="00181AA3" w:rsidRPr="005E3F52">
        <w:rPr>
          <w:rFonts w:ascii="Times New Roman" w:hAnsi="Times New Roman" w:cs="Times New Roman"/>
          <w:sz w:val="28"/>
          <w:szCs w:val="28"/>
        </w:rPr>
        <w:t xml:space="preserve"> </w:t>
      </w:r>
      <w:r w:rsidR="006962C4" w:rsidRPr="005E3F52">
        <w:rPr>
          <w:rFonts w:ascii="Times New Roman" w:hAnsi="Times New Roman" w:cs="Times New Roman"/>
          <w:sz w:val="28"/>
          <w:szCs w:val="28"/>
        </w:rPr>
        <w:t>о заключении с граждан</w:t>
      </w:r>
      <w:r w:rsidR="009C6DD8">
        <w:rPr>
          <w:rFonts w:ascii="Times New Roman" w:hAnsi="Times New Roman" w:cs="Times New Roman"/>
          <w:sz w:val="28"/>
          <w:szCs w:val="28"/>
        </w:rPr>
        <w:t>и</w:t>
      </w:r>
      <w:r w:rsidR="00C51AFF">
        <w:rPr>
          <w:rFonts w:ascii="Times New Roman" w:hAnsi="Times New Roman" w:cs="Times New Roman"/>
          <w:sz w:val="28"/>
          <w:szCs w:val="28"/>
        </w:rPr>
        <w:t>ном</w:t>
      </w:r>
      <w:r w:rsidR="006962C4" w:rsidRPr="005E3F52">
        <w:rPr>
          <w:rFonts w:ascii="Times New Roman" w:hAnsi="Times New Roman" w:cs="Times New Roman"/>
          <w:sz w:val="28"/>
          <w:szCs w:val="28"/>
        </w:rPr>
        <w:t>, замещавшим должност</w:t>
      </w:r>
      <w:r w:rsidR="00C51AFF">
        <w:rPr>
          <w:rFonts w:ascii="Times New Roman" w:hAnsi="Times New Roman" w:cs="Times New Roman"/>
          <w:sz w:val="28"/>
          <w:szCs w:val="28"/>
        </w:rPr>
        <w:t>ь</w:t>
      </w:r>
      <w:r w:rsidR="006962C4" w:rsidRPr="005E3F52">
        <w:rPr>
          <w:rFonts w:ascii="Times New Roman" w:hAnsi="Times New Roman" w:cs="Times New Roman"/>
          <w:sz w:val="28"/>
          <w:szCs w:val="28"/>
        </w:rPr>
        <w:t xml:space="preserve"> в </w:t>
      </w:r>
      <w:r w:rsidR="005E3F52" w:rsidRPr="005E3F52">
        <w:rPr>
          <w:rFonts w:ascii="Times New Roman" w:hAnsi="Times New Roman" w:cs="Times New Roman"/>
          <w:sz w:val="28"/>
          <w:szCs w:val="28"/>
        </w:rPr>
        <w:t>Академии</w:t>
      </w:r>
      <w:r w:rsidR="006962C4" w:rsidRPr="005E3F52">
        <w:rPr>
          <w:rFonts w:ascii="Times New Roman" w:hAnsi="Times New Roman" w:cs="Times New Roman"/>
          <w:sz w:val="28"/>
          <w:szCs w:val="28"/>
        </w:rPr>
        <w:t>, включенную в пункт 15 раздела II Перечня должностей, утве</w:t>
      </w:r>
      <w:r w:rsidR="00007DBB">
        <w:rPr>
          <w:rFonts w:ascii="Times New Roman" w:hAnsi="Times New Roman" w:cs="Times New Roman"/>
          <w:sz w:val="28"/>
          <w:szCs w:val="28"/>
        </w:rPr>
        <w:t>ржденного Указом Президента РФ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557, или Перечень должностей, утвержденный приказом Предс</w:t>
      </w:r>
      <w:r w:rsidR="00007DBB">
        <w:rPr>
          <w:rFonts w:ascii="Times New Roman" w:hAnsi="Times New Roman" w:cs="Times New Roman"/>
          <w:sz w:val="28"/>
          <w:szCs w:val="28"/>
        </w:rPr>
        <w:t>едателя Следственного комитета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67, или Перечень должностей, утвержденный приказом Председателя Следственно</w:t>
      </w:r>
      <w:r w:rsidR="00007DBB">
        <w:rPr>
          <w:rFonts w:ascii="Times New Roman" w:hAnsi="Times New Roman" w:cs="Times New Roman"/>
          <w:sz w:val="28"/>
          <w:szCs w:val="28"/>
        </w:rPr>
        <w:t>го комитета №</w:t>
      </w:r>
      <w:r w:rsidR="006962C4" w:rsidRPr="005E3F52">
        <w:rPr>
          <w:rFonts w:ascii="Times New Roman" w:hAnsi="Times New Roman" w:cs="Times New Roman"/>
          <w:sz w:val="28"/>
          <w:szCs w:val="28"/>
        </w:rPr>
        <w:t> 68, трудов</w:t>
      </w:r>
      <w:r w:rsidR="00C51AFF">
        <w:rPr>
          <w:rFonts w:ascii="Times New Roman" w:hAnsi="Times New Roman" w:cs="Times New Roman"/>
          <w:sz w:val="28"/>
          <w:szCs w:val="28"/>
        </w:rPr>
        <w:t>ого</w:t>
      </w:r>
      <w:r w:rsidR="005E3F52" w:rsidRPr="005E3F52">
        <w:rPr>
          <w:rFonts w:ascii="Times New Roman" w:hAnsi="Times New Roman" w:cs="Times New Roman"/>
          <w:sz w:val="28"/>
          <w:szCs w:val="28"/>
        </w:rPr>
        <w:t xml:space="preserve"> </w:t>
      </w:r>
      <w:r w:rsidR="006962C4" w:rsidRPr="005E3F52">
        <w:rPr>
          <w:rFonts w:ascii="Times New Roman" w:hAnsi="Times New Roman" w:cs="Times New Roman"/>
          <w:sz w:val="28"/>
          <w:szCs w:val="28"/>
        </w:rPr>
        <w:t>договор</w:t>
      </w:r>
      <w:r w:rsidR="00C51AFF">
        <w:rPr>
          <w:rFonts w:ascii="Times New Roman" w:hAnsi="Times New Roman" w:cs="Times New Roman"/>
          <w:sz w:val="28"/>
          <w:szCs w:val="28"/>
        </w:rPr>
        <w:t>а</w:t>
      </w:r>
      <w:r w:rsidR="00007DBB">
        <w:rPr>
          <w:rFonts w:ascii="Times New Roman" w:hAnsi="Times New Roman" w:cs="Times New Roman"/>
          <w:sz w:val="28"/>
          <w:szCs w:val="28"/>
        </w:rPr>
        <w:t>;</w:t>
      </w:r>
    </w:p>
    <w:p w:rsidR="00007DBB" w:rsidRPr="00007DBB" w:rsidRDefault="00007DBB" w:rsidP="00007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представления руководителя отдела кадров Академии о результатах </w:t>
      </w:r>
      <w:r w:rsidRPr="00007DB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07DB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DBB">
        <w:rPr>
          <w:rFonts w:ascii="Times New Roman" w:hAnsi="Times New Roman" w:cs="Times New Roman"/>
          <w:sz w:val="28"/>
          <w:szCs w:val="28"/>
        </w:rPr>
        <w:t xml:space="preserve"> сведений о сотрудниках Академии, находящихся в отношениях родства и свойства, а также являющихся супругами.</w:t>
      </w:r>
    </w:p>
    <w:p w:rsidR="008042E6" w:rsidRDefault="008979C2" w:rsidP="00C01F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установленных комиссией нарушений: </w:t>
      </w:r>
      <w:r w:rsidR="00A43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48" w:rsidRDefault="00461148" w:rsidP="00C01F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 с гражданами, ранее проходивших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1AFF">
        <w:rPr>
          <w:rFonts w:ascii="Times New Roman" w:hAnsi="Times New Roman" w:cs="Times New Roman"/>
          <w:sz w:val="28"/>
          <w:szCs w:val="28"/>
        </w:rPr>
        <w:t>1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C01FC4" w:rsidRDefault="00C01FC4" w:rsidP="00C01F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179" w:rsidRDefault="000F1179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p w:rsidR="00C01FC4" w:rsidRDefault="00C01FC4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3118"/>
      </w:tblGrid>
      <w:tr w:rsidR="000F1179" w:rsidRPr="004C7B1D" w:rsidTr="00D37552">
        <w:tc>
          <w:tcPr>
            <w:tcW w:w="56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297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C51AFF" w:rsidRPr="004C7B1D" w:rsidTr="00D37552">
        <w:tc>
          <w:tcPr>
            <w:tcW w:w="567" w:type="dxa"/>
          </w:tcPr>
          <w:p w:rsidR="00C51AFF" w:rsidRPr="004C7B1D" w:rsidRDefault="00C51AF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51AFF" w:rsidRDefault="00C51AF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ФГКОУ ВО «Нижегородская академия МВД России» о заключении трудового договора сбывшим сотрудником Академии</w:t>
            </w:r>
          </w:p>
          <w:p w:rsidR="00C51AFF" w:rsidRPr="004C7B1D" w:rsidRDefault="00C51AF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 п. 55 Положения об аттестационных комиссиях 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РФ,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977" w:type="dxa"/>
          </w:tcPr>
          <w:p w:rsidR="00C51AFF" w:rsidRPr="004C7B1D" w:rsidRDefault="00C51AF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08.09.2010 № 700 в Академию поступило уведомление ФГКОУ ВО «Нижегородская академия МВД России» о заключении трудового договора сбывшим сотрудником Академии</w:t>
            </w:r>
          </w:p>
        </w:tc>
        <w:tc>
          <w:tcPr>
            <w:tcW w:w="3118" w:type="dxa"/>
          </w:tcPr>
          <w:p w:rsidR="00C51AFF" w:rsidRPr="004C7B1D" w:rsidRDefault="00C51AF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 для работы бывшего сотрудника Академии в ФГКОУ ВО «Нижегородская академия МВД России» не имеется, поскольку в период работы в Академии в его должностные обязанности не входили функции управлением организации по настоящему месту работы</w:t>
            </w:r>
          </w:p>
        </w:tc>
      </w:tr>
      <w:tr w:rsidR="008B52EF" w:rsidRPr="004C7B1D" w:rsidTr="00D37552">
        <w:tc>
          <w:tcPr>
            <w:tcW w:w="567" w:type="dxa"/>
          </w:tcPr>
          <w:p w:rsidR="008B52EF" w:rsidRPr="004C7B1D" w:rsidRDefault="008B52E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B52EF" w:rsidRDefault="008B52E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руководителя отдела </w:t>
            </w:r>
            <w:r w:rsidRPr="008B52EF">
              <w:rPr>
                <w:rFonts w:ascii="Times New Roman" w:hAnsi="Times New Roman" w:cs="Times New Roman"/>
                <w:sz w:val="24"/>
                <w:szCs w:val="24"/>
              </w:rPr>
              <w:t xml:space="preserve">кадров Академии о результатах проведения анализа сведений о сотрудниках Академии, </w:t>
            </w:r>
            <w:r w:rsidRPr="008B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отношениях родства 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 также являющихся супругами</w:t>
            </w:r>
          </w:p>
          <w:p w:rsidR="008B52EF" w:rsidRDefault="008B52E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04E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04E7C">
              <w:rPr>
                <w:rFonts w:ascii="Times New Roman" w:hAnsi="Times New Roman" w:cs="Times New Roman"/>
                <w:sz w:val="24"/>
                <w:szCs w:val="24"/>
              </w:rPr>
              <w:t xml:space="preserve">. в п. 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 xml:space="preserve">55 Положения об аттестационных комиссиях </w:t>
            </w:r>
            <w:r w:rsidR="00804E7C"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РФ, утвержденного 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="00804E7C"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E7C" w:rsidRPr="00CF5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E7C" w:rsidRPr="00CF5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E7C" w:rsidRPr="00CF5C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4E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B52EF" w:rsidRDefault="002C7E4F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Академии проходит службу ряд сотрудников, состоящих в отношениях родства и свойства</w:t>
            </w:r>
          </w:p>
        </w:tc>
        <w:tc>
          <w:tcPr>
            <w:tcW w:w="3118" w:type="dxa"/>
          </w:tcPr>
          <w:p w:rsidR="008B52EF" w:rsidRDefault="002C7E4F" w:rsidP="001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 для прохождения в Академии службы лицами, состоящими в отношениях родства и свойства, не имеется, поскольку </w:t>
            </w:r>
            <w:r w:rsidR="00126DC7">
              <w:rPr>
                <w:rFonts w:ascii="Times New Roman" w:hAnsi="Times New Roman" w:cs="Times New Roman"/>
                <w:sz w:val="24"/>
                <w:szCs w:val="24"/>
              </w:rPr>
              <w:t xml:space="preserve">они не </w:t>
            </w:r>
            <w:r w:rsidR="0012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находятся в отношениях 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</w:t>
            </w:r>
            <w:r w:rsidR="00126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или подконтрольност</w:t>
            </w:r>
            <w:bookmarkStart w:id="0" w:name="_GoBack"/>
            <w:bookmarkEnd w:id="0"/>
            <w:r w:rsidR="00126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них другому</w:t>
            </w:r>
          </w:p>
        </w:tc>
      </w:tr>
    </w:tbl>
    <w:p w:rsidR="000F1179" w:rsidRPr="000F1179" w:rsidRDefault="000F1179" w:rsidP="008325E7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07DBB"/>
    <w:rsid w:val="000364CC"/>
    <w:rsid w:val="00094B83"/>
    <w:rsid w:val="000A0F64"/>
    <w:rsid w:val="000A390B"/>
    <w:rsid w:val="000F1179"/>
    <w:rsid w:val="00126DC7"/>
    <w:rsid w:val="00143AB3"/>
    <w:rsid w:val="001559FB"/>
    <w:rsid w:val="0016233D"/>
    <w:rsid w:val="00181AA3"/>
    <w:rsid w:val="001B07C4"/>
    <w:rsid w:val="00262DFF"/>
    <w:rsid w:val="00293D87"/>
    <w:rsid w:val="002C7E4F"/>
    <w:rsid w:val="002D122F"/>
    <w:rsid w:val="00461148"/>
    <w:rsid w:val="004654A2"/>
    <w:rsid w:val="004C7B1D"/>
    <w:rsid w:val="00550C88"/>
    <w:rsid w:val="005E3F52"/>
    <w:rsid w:val="006962C4"/>
    <w:rsid w:val="006B007E"/>
    <w:rsid w:val="007928D5"/>
    <w:rsid w:val="008042E6"/>
    <w:rsid w:val="00804E7C"/>
    <w:rsid w:val="008177E0"/>
    <w:rsid w:val="008325E7"/>
    <w:rsid w:val="008568DB"/>
    <w:rsid w:val="0087638A"/>
    <w:rsid w:val="008979C2"/>
    <w:rsid w:val="008B52EF"/>
    <w:rsid w:val="008C1E75"/>
    <w:rsid w:val="009C6DD8"/>
    <w:rsid w:val="00A43D42"/>
    <w:rsid w:val="00AA5DA9"/>
    <w:rsid w:val="00BC32D7"/>
    <w:rsid w:val="00BC33FF"/>
    <w:rsid w:val="00C01FC4"/>
    <w:rsid w:val="00C31C39"/>
    <w:rsid w:val="00C51AFF"/>
    <w:rsid w:val="00C63D2B"/>
    <w:rsid w:val="00CD1B4C"/>
    <w:rsid w:val="00CF5C07"/>
    <w:rsid w:val="00D065D8"/>
    <w:rsid w:val="00D37552"/>
    <w:rsid w:val="00DA49E3"/>
    <w:rsid w:val="00DB401E"/>
    <w:rsid w:val="00E44D4C"/>
    <w:rsid w:val="00E96A83"/>
    <w:rsid w:val="00F00256"/>
    <w:rsid w:val="00F725D8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02AB3-3D11-4E7A-ADE5-787818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2</cp:revision>
  <cp:lastPrinted>2016-01-19T12:11:00Z</cp:lastPrinted>
  <dcterms:created xsi:type="dcterms:W3CDTF">2017-03-09T17:31:00Z</dcterms:created>
  <dcterms:modified xsi:type="dcterms:W3CDTF">2017-03-09T17:31:00Z</dcterms:modified>
</cp:coreProperties>
</file>